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84E" w:rsidRDefault="0052684E" w:rsidP="005268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1EFE">
        <w:rPr>
          <w:rFonts w:ascii="Times New Roman" w:hAnsi="Times New Roman" w:cs="Times New Roman"/>
          <w:b/>
          <w:sz w:val="28"/>
          <w:szCs w:val="28"/>
          <w:u w:val="single"/>
        </w:rPr>
        <w:t>Аннотация к рабочей программе по предмету “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Информатика и ИКТ</w:t>
      </w:r>
      <w:r w:rsidRPr="00601EFE">
        <w:rPr>
          <w:rFonts w:ascii="Times New Roman" w:hAnsi="Times New Roman" w:cs="Times New Roman"/>
          <w:b/>
          <w:sz w:val="28"/>
          <w:szCs w:val="28"/>
          <w:u w:val="single"/>
        </w:rPr>
        <w:t>”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2684E" w:rsidRPr="00601EFE" w:rsidRDefault="0052684E" w:rsidP="005268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(7-9 </w:t>
      </w:r>
      <w:r w:rsidRPr="00601E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класс) </w:t>
      </w:r>
    </w:p>
    <w:p w:rsidR="0052684E" w:rsidRPr="00601EFE" w:rsidRDefault="0052684E" w:rsidP="0052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по информатике  для 7-9 </w:t>
      </w:r>
      <w:r w:rsidRPr="00601EFE">
        <w:rPr>
          <w:rFonts w:ascii="Times New Roman" w:hAnsi="Times New Roman" w:cs="Times New Roman"/>
          <w:b/>
          <w:sz w:val="28"/>
          <w:szCs w:val="28"/>
        </w:rPr>
        <w:t xml:space="preserve"> классов составлена на основе:</w:t>
      </w:r>
    </w:p>
    <w:p w:rsidR="0052684E" w:rsidRPr="00CE47F5" w:rsidRDefault="0052684E" w:rsidP="00526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Федерального компонента государственного образовательного стандарта основного общего образования по предмету ”информатика”;</w:t>
      </w:r>
    </w:p>
    <w:p w:rsidR="0052684E" w:rsidRPr="00CE47F5" w:rsidRDefault="0052684E" w:rsidP="005268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Л.Л., </w:t>
      </w: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А.Ю. Информатика. Программа для основной школы 7–9 классы. – М.: БИНОМ. Лаборатория знаний, 2013.</w:t>
      </w:r>
    </w:p>
    <w:p w:rsidR="0052684E" w:rsidRPr="00CE47F5" w:rsidRDefault="0052684E" w:rsidP="0052684E">
      <w:pPr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 xml:space="preserve">и полностью обеспечивает достижение результатов, обозначенных в требованиях к результатам обучения, заложенных ФК ГОС среднего (полного) общего образования по предмету “информатика”. </w:t>
      </w:r>
    </w:p>
    <w:p w:rsidR="0052684E" w:rsidRPr="00CE47F5" w:rsidRDefault="0052684E" w:rsidP="005268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ab/>
      </w:r>
      <w:r w:rsidRPr="00CE47F5">
        <w:rPr>
          <w:rFonts w:ascii="Times New Roman" w:hAnsi="Times New Roman" w:cs="Times New Roman"/>
          <w:b/>
          <w:sz w:val="28"/>
          <w:szCs w:val="28"/>
        </w:rPr>
        <w:t>Для реализации программы используются следующие учебники, дидактические и методические материалы:</w:t>
      </w:r>
    </w:p>
    <w:p w:rsidR="0052684E" w:rsidRDefault="0052684E" w:rsidP="005268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Л.Л., </w:t>
      </w: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А.Ю. Информатика: Учебник для  </w:t>
      </w:r>
      <w:r w:rsidR="00B60BE3">
        <w:rPr>
          <w:rFonts w:ascii="Times New Roman" w:hAnsi="Times New Roman" w:cs="Times New Roman"/>
          <w:sz w:val="28"/>
          <w:szCs w:val="28"/>
        </w:rPr>
        <w:t>8-9</w:t>
      </w:r>
      <w:r w:rsidRPr="00CE47F5">
        <w:rPr>
          <w:rFonts w:ascii="Times New Roman" w:hAnsi="Times New Roman" w:cs="Times New Roman"/>
          <w:sz w:val="28"/>
          <w:szCs w:val="28"/>
        </w:rPr>
        <w:t xml:space="preserve">класса. – М.: БИНОМ. Лаборатория </w:t>
      </w:r>
      <w:r w:rsidR="00B60BE3">
        <w:rPr>
          <w:rFonts w:ascii="Times New Roman" w:hAnsi="Times New Roman" w:cs="Times New Roman"/>
          <w:sz w:val="28"/>
          <w:szCs w:val="28"/>
        </w:rPr>
        <w:t>знаний, 2018</w:t>
      </w:r>
      <w:r w:rsidRPr="00CE47F5">
        <w:rPr>
          <w:rFonts w:ascii="Times New Roman" w:hAnsi="Times New Roman" w:cs="Times New Roman"/>
          <w:sz w:val="28"/>
          <w:szCs w:val="28"/>
        </w:rPr>
        <w:t>.</w:t>
      </w:r>
    </w:p>
    <w:p w:rsidR="00B60BE3" w:rsidRDefault="00B60BE3" w:rsidP="00B60B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Семакин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Л.А.Залогова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Информатика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для 7 класса</w:t>
      </w:r>
      <w:r w:rsidRPr="00B60BE3">
        <w:rPr>
          <w:rFonts w:ascii="Times New Roman" w:hAnsi="Times New Roman" w:cs="Times New Roman"/>
          <w:sz w:val="28"/>
          <w:szCs w:val="28"/>
        </w:rPr>
        <w:t xml:space="preserve"> </w:t>
      </w:r>
      <w:r w:rsidRPr="00CE47F5">
        <w:rPr>
          <w:rFonts w:ascii="Times New Roman" w:hAnsi="Times New Roman" w:cs="Times New Roman"/>
          <w:sz w:val="28"/>
          <w:szCs w:val="28"/>
        </w:rPr>
        <w:t xml:space="preserve">М.: БИНОМ. Лаборатория </w:t>
      </w:r>
      <w:r>
        <w:rPr>
          <w:rFonts w:ascii="Times New Roman" w:hAnsi="Times New Roman" w:cs="Times New Roman"/>
          <w:sz w:val="28"/>
          <w:szCs w:val="28"/>
        </w:rPr>
        <w:t>знаний, 2018</w:t>
      </w:r>
      <w:r w:rsidRPr="00CE47F5">
        <w:rPr>
          <w:rFonts w:ascii="Times New Roman" w:hAnsi="Times New Roman" w:cs="Times New Roman"/>
          <w:sz w:val="28"/>
          <w:szCs w:val="28"/>
        </w:rPr>
        <w:t>.</w:t>
      </w:r>
    </w:p>
    <w:p w:rsidR="0052684E" w:rsidRPr="00B60BE3" w:rsidRDefault="0052684E" w:rsidP="00B60B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0BE3">
        <w:rPr>
          <w:rFonts w:ascii="Times New Roman" w:hAnsi="Times New Roman" w:cs="Times New Roman"/>
          <w:sz w:val="28"/>
          <w:szCs w:val="28"/>
        </w:rPr>
        <w:t xml:space="preserve">Босова Л.Л., </w:t>
      </w:r>
      <w:proofErr w:type="spellStart"/>
      <w:r w:rsidRPr="00B60BE3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B60BE3">
        <w:rPr>
          <w:rFonts w:ascii="Times New Roman" w:hAnsi="Times New Roman" w:cs="Times New Roman"/>
          <w:sz w:val="28"/>
          <w:szCs w:val="28"/>
        </w:rPr>
        <w:t xml:space="preserve"> А.Ю. Электронное приложение к учебнику «Информатика. 7-9  класс»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>Целью изучения предмета “Информатика и ИКТ” является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 xml:space="preserve">формирование </w:t>
      </w:r>
      <w:proofErr w:type="spellStart"/>
      <w:r w:rsidRPr="00CE47F5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CE47F5">
        <w:rPr>
          <w:rFonts w:ascii="Times New Roman" w:hAnsi="Times New Roman" w:cs="Times New Roman"/>
          <w:sz w:val="28"/>
          <w:szCs w:val="28"/>
        </w:rPr>
        <w:t xml:space="preserve"> умений и способов интеллектуальной деятельности на основе методов информатики;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формирование у учащихся готовности к информационно-учебной деятельности, выражающейся в их желании применять средства информационных и коммуникационных технологий в любом предмете  для реализации учебных целей и саморазвития;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пропедевтика понятий базового курса школьной информатики;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развитие алгоритмического мышления, творческих и познавательных способностей учащихся;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 xml:space="preserve">воспитание культуры проектной деятельности, в том числе умения планировать, работать в коллективе; чувства ответственности за результаты своего труда, используемые другими людьми; установки на </w:t>
      </w:r>
      <w:r w:rsidRPr="00CE47F5">
        <w:rPr>
          <w:rFonts w:ascii="Times New Roman" w:hAnsi="Times New Roman" w:cs="Times New Roman"/>
          <w:sz w:val="28"/>
          <w:szCs w:val="28"/>
        </w:rPr>
        <w:lastRenderedPageBreak/>
        <w:t>позитивную социальную деятельность в информационном обществе, недопустимости действий, нарушающих правовые и этические нормы работы с информацией;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47F5">
        <w:rPr>
          <w:rFonts w:ascii="Times New Roman" w:hAnsi="Times New Roman" w:cs="Times New Roman"/>
          <w:sz w:val="28"/>
          <w:szCs w:val="28"/>
        </w:rPr>
        <w:t>•</w:t>
      </w:r>
      <w:r w:rsidRPr="00CE47F5">
        <w:rPr>
          <w:rFonts w:ascii="Times New Roman" w:hAnsi="Times New Roman" w:cs="Times New Roman"/>
          <w:sz w:val="28"/>
          <w:szCs w:val="28"/>
        </w:rPr>
        <w:tab/>
        <w:t>приобретение опыта планирования деятельности, поиска нужной информации, создания, редактирования, оформления, сохранения, передачи информационных объектов различного типа с помощью современных программных средств; построения компьютерных моделей, коллективной реализации информационных проектов, преодоления трудностей в процессе интеллектуального проектирования.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>Общее количество часов, отводимых на изучение предмета (курса).</w:t>
      </w:r>
    </w:p>
    <w:p w:rsidR="0052684E" w:rsidRPr="00CE47F5" w:rsidRDefault="00B60BE3" w:rsidP="0052684E">
      <w:pPr>
        <w:pStyle w:val="2"/>
        <w:jc w:val="both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>7-9</w:t>
      </w:r>
      <w:r w:rsidR="0052684E" w:rsidRPr="00CE47F5">
        <w:rPr>
          <w:rFonts w:ascii="Times New Roman" w:hAnsi="Times New Roman" w:cs="Times New Roman"/>
          <w:b w:val="0"/>
          <w:i w:val="0"/>
        </w:rPr>
        <w:t xml:space="preserve"> к</w:t>
      </w:r>
      <w:r>
        <w:rPr>
          <w:rFonts w:ascii="Times New Roman" w:hAnsi="Times New Roman" w:cs="Times New Roman"/>
          <w:b w:val="0"/>
          <w:i w:val="0"/>
        </w:rPr>
        <w:t>ласс - программа рассчитана на 104</w:t>
      </w:r>
      <w:r w:rsidR="0052684E" w:rsidRPr="00CE47F5">
        <w:rPr>
          <w:rFonts w:ascii="Times New Roman" w:hAnsi="Times New Roman" w:cs="Times New Roman"/>
          <w:b w:val="0"/>
          <w:i w:val="0"/>
        </w:rPr>
        <w:t xml:space="preserve"> час</w:t>
      </w:r>
      <w:r w:rsidR="0052684E">
        <w:rPr>
          <w:rFonts w:ascii="Times New Roman" w:hAnsi="Times New Roman" w:cs="Times New Roman"/>
          <w:b w:val="0"/>
          <w:i w:val="0"/>
        </w:rPr>
        <w:t>а</w:t>
      </w:r>
      <w:r w:rsidR="0052684E" w:rsidRPr="00CE47F5">
        <w:rPr>
          <w:rFonts w:ascii="Times New Roman" w:hAnsi="Times New Roman" w:cs="Times New Roman"/>
          <w:b w:val="0"/>
          <w:i w:val="0"/>
        </w:rPr>
        <w:t xml:space="preserve"> 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 xml:space="preserve">Основные разделы программы </w:t>
      </w:r>
    </w:p>
    <w:p w:rsidR="0052684E" w:rsidRPr="00CE47F5" w:rsidRDefault="0052684E" w:rsidP="0052684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52684E" w:rsidRPr="00CE47F5" w:rsidRDefault="0052684E" w:rsidP="0052684E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b w:val="0"/>
          <w:bCs w:val="0"/>
          <w:iCs/>
          <w:sz w:val="28"/>
          <w:szCs w:val="28"/>
        </w:rPr>
      </w:pPr>
      <w:r w:rsidRPr="00CE47F5">
        <w:rPr>
          <w:bCs w:val="0"/>
          <w:iCs/>
          <w:sz w:val="28"/>
          <w:szCs w:val="28"/>
        </w:rPr>
        <w:t xml:space="preserve"> </w:t>
      </w:r>
      <w:r w:rsidRPr="00CE47F5">
        <w:rPr>
          <w:b w:val="0"/>
          <w:bCs w:val="0"/>
          <w:iCs/>
          <w:sz w:val="28"/>
          <w:szCs w:val="28"/>
        </w:rPr>
        <w:t xml:space="preserve">Объекты и их имена. </w:t>
      </w:r>
    </w:p>
    <w:p w:rsidR="0052684E" w:rsidRPr="00CE47F5" w:rsidRDefault="0052684E" w:rsidP="0052684E">
      <w:pPr>
        <w:pStyle w:val="a4"/>
        <w:numPr>
          <w:ilvl w:val="0"/>
          <w:numId w:val="3"/>
        </w:numPr>
        <w:spacing w:line="240" w:lineRule="auto"/>
        <w:jc w:val="both"/>
        <w:rPr>
          <w:b w:val="0"/>
          <w:sz w:val="28"/>
          <w:szCs w:val="28"/>
        </w:rPr>
      </w:pPr>
      <w:r w:rsidRPr="00CE47F5">
        <w:rPr>
          <w:b w:val="0"/>
          <w:sz w:val="28"/>
          <w:szCs w:val="28"/>
        </w:rPr>
        <w:t xml:space="preserve"> Информационное моделирование </w:t>
      </w:r>
    </w:p>
    <w:p w:rsidR="0052684E" w:rsidRPr="00CE47F5" w:rsidRDefault="0052684E" w:rsidP="0052684E">
      <w:pPr>
        <w:pStyle w:val="a4"/>
        <w:numPr>
          <w:ilvl w:val="0"/>
          <w:numId w:val="3"/>
        </w:numPr>
        <w:spacing w:line="240" w:lineRule="auto"/>
        <w:jc w:val="both"/>
        <w:rPr>
          <w:b w:val="0"/>
          <w:sz w:val="28"/>
          <w:szCs w:val="28"/>
        </w:rPr>
      </w:pPr>
      <w:r w:rsidRPr="00CE47F5">
        <w:rPr>
          <w:b w:val="0"/>
          <w:iCs/>
          <w:sz w:val="28"/>
          <w:szCs w:val="28"/>
        </w:rPr>
        <w:t xml:space="preserve"> </w:t>
      </w:r>
      <w:proofErr w:type="spellStart"/>
      <w:r w:rsidRPr="00CE47F5">
        <w:rPr>
          <w:b w:val="0"/>
          <w:sz w:val="28"/>
          <w:szCs w:val="28"/>
        </w:rPr>
        <w:t>Алгоритмика</w:t>
      </w:r>
      <w:proofErr w:type="spellEnd"/>
      <w:r w:rsidRPr="00CE47F5">
        <w:rPr>
          <w:b w:val="0"/>
          <w:sz w:val="28"/>
          <w:szCs w:val="28"/>
        </w:rPr>
        <w:t xml:space="preserve"> </w:t>
      </w:r>
    </w:p>
    <w:p w:rsidR="0052684E" w:rsidRPr="00CE47F5" w:rsidRDefault="0052684E" w:rsidP="0052684E">
      <w:pPr>
        <w:pStyle w:val="a4"/>
        <w:spacing w:line="240" w:lineRule="auto"/>
        <w:ind w:left="1080" w:firstLine="0"/>
        <w:jc w:val="both"/>
        <w:rPr>
          <w:b w:val="0"/>
          <w:sz w:val="28"/>
          <w:szCs w:val="28"/>
        </w:rPr>
      </w:pPr>
    </w:p>
    <w:p w:rsidR="0052684E" w:rsidRPr="00CE47F5" w:rsidRDefault="0052684E" w:rsidP="0052684E">
      <w:pPr>
        <w:pStyle w:val="a4"/>
        <w:spacing w:line="240" w:lineRule="auto"/>
        <w:jc w:val="both"/>
        <w:rPr>
          <w:sz w:val="28"/>
          <w:szCs w:val="28"/>
        </w:rPr>
      </w:pPr>
      <w:r w:rsidRPr="00CE47F5">
        <w:rPr>
          <w:sz w:val="28"/>
          <w:szCs w:val="28"/>
        </w:rPr>
        <w:t>8 класс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 xml:space="preserve">Информация и информационные процессы 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 xml:space="preserve">Компьютер как универсальное устройство для работы с информацией 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Обработка графической информации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Обработка текстовой информации</w:t>
      </w:r>
    </w:p>
    <w:p w:rsidR="0052684E" w:rsidRPr="00CE47F5" w:rsidRDefault="0052684E" w:rsidP="005268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Мультимедиа</w:t>
      </w:r>
    </w:p>
    <w:p w:rsidR="0052684E" w:rsidRPr="00CE47F5" w:rsidRDefault="0052684E" w:rsidP="0052684E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7F5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Математические основы информатики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Моделирование и формализация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Основы алгоритмизации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Начала программирования  на языке Паскаль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Обработка числовой информации в электронных таблицах</w:t>
      </w:r>
    </w:p>
    <w:p w:rsidR="0052684E" w:rsidRPr="00CE47F5" w:rsidRDefault="0052684E" w:rsidP="0052684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7F5">
        <w:rPr>
          <w:rFonts w:ascii="Times New Roman" w:hAnsi="Times New Roman" w:cs="Times New Roman"/>
          <w:bCs/>
          <w:sz w:val="28"/>
          <w:szCs w:val="28"/>
        </w:rPr>
        <w:t>Коммуникационные технологии</w:t>
      </w:r>
    </w:p>
    <w:sectPr w:rsidR="0052684E" w:rsidRPr="00CE47F5" w:rsidSect="00D7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661C"/>
    <w:multiLevelType w:val="hybridMultilevel"/>
    <w:tmpl w:val="30FA3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4DC"/>
    <w:multiLevelType w:val="hybridMultilevel"/>
    <w:tmpl w:val="933E1E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306CED"/>
    <w:multiLevelType w:val="hybridMultilevel"/>
    <w:tmpl w:val="2B1EAB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E00E51"/>
    <w:multiLevelType w:val="hybridMultilevel"/>
    <w:tmpl w:val="CB9EF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31776"/>
    <w:multiLevelType w:val="hybridMultilevel"/>
    <w:tmpl w:val="A1000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8531A0"/>
    <w:multiLevelType w:val="hybridMultilevel"/>
    <w:tmpl w:val="ED767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2684E"/>
    <w:rsid w:val="00011A77"/>
    <w:rsid w:val="0052684E"/>
    <w:rsid w:val="00827B29"/>
    <w:rsid w:val="00B60BE3"/>
    <w:rsid w:val="00F56D83"/>
    <w:rsid w:val="00F91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4E"/>
  </w:style>
  <w:style w:type="paragraph" w:styleId="2">
    <w:name w:val="heading 2"/>
    <w:basedOn w:val="a"/>
    <w:next w:val="a"/>
    <w:link w:val="20"/>
    <w:qFormat/>
    <w:rsid w:val="0052684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684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2684E"/>
    <w:pPr>
      <w:ind w:left="720"/>
      <w:contextualSpacing/>
    </w:pPr>
  </w:style>
  <w:style w:type="paragraph" w:styleId="a4">
    <w:name w:val="Body Text"/>
    <w:basedOn w:val="a"/>
    <w:link w:val="a5"/>
    <w:rsid w:val="0052684E"/>
    <w:pPr>
      <w:shd w:val="clear" w:color="auto" w:fill="FFFFFF"/>
      <w:spacing w:after="0" w:line="240" w:lineRule="atLeast"/>
      <w:ind w:left="641" w:hanging="284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16"/>
      <w:lang w:eastAsia="ru-RU"/>
    </w:rPr>
  </w:style>
  <w:style w:type="character" w:customStyle="1" w:styleId="a5">
    <w:name w:val="Основной текст Знак"/>
    <w:basedOn w:val="a0"/>
    <w:link w:val="a4"/>
    <w:rsid w:val="0052684E"/>
    <w:rPr>
      <w:rFonts w:ascii="Times New Roman" w:eastAsia="Times New Roman" w:hAnsi="Times New Roman" w:cs="Times New Roman"/>
      <w:b/>
      <w:bCs/>
      <w:color w:val="000000"/>
      <w:sz w:val="24"/>
      <w:szCs w:val="1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53E0F3-8CD6-4B86-8EF9-9D2039D62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2</cp:revision>
  <dcterms:created xsi:type="dcterms:W3CDTF">2021-03-26T04:09:00Z</dcterms:created>
  <dcterms:modified xsi:type="dcterms:W3CDTF">2021-03-26T04:09:00Z</dcterms:modified>
</cp:coreProperties>
</file>